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27" w:rsidRPr="00494327" w:rsidRDefault="00035E43" w:rsidP="006D7F5C">
      <w:pPr>
        <w:pStyle w:val="a5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 w:hAnsi="宋体" w:cs="宋体"/>
          <w:sz w:val="44"/>
          <w:szCs w:val="44"/>
        </w:rPr>
      </w:pPr>
      <w:r>
        <w:rPr>
          <w:rFonts w:ascii="方正小标宋_GBK" w:eastAsia="方正小标宋_GBK" w:hAnsi="宋体" w:cs="宋体" w:hint="eastAsia"/>
          <w:sz w:val="44"/>
          <w:szCs w:val="44"/>
        </w:rPr>
        <w:t>清明</w:t>
      </w:r>
      <w:r w:rsidR="00494327" w:rsidRPr="00494327">
        <w:rPr>
          <w:rFonts w:ascii="方正小标宋_GBK" w:eastAsia="方正小标宋_GBK" w:hAnsi="宋体" w:cs="宋体" w:hint="eastAsia"/>
          <w:sz w:val="44"/>
          <w:szCs w:val="44"/>
        </w:rPr>
        <w:t>假期前安全教育</w:t>
      </w:r>
    </w:p>
    <w:p w:rsidR="00184D46" w:rsidRPr="00494327" w:rsidRDefault="00494327" w:rsidP="006D7F5C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宋体" w:cs="宋体"/>
          <w:color w:val="222222"/>
          <w:sz w:val="32"/>
          <w:szCs w:val="32"/>
        </w:rPr>
      </w:pPr>
      <w:r w:rsidRPr="00494327">
        <w:rPr>
          <w:rFonts w:ascii="方正仿宋_GBK" w:eastAsia="方正仿宋_GBK" w:hAnsi="宋体" w:cs="宋体" w:hint="eastAsia"/>
          <w:sz w:val="32"/>
          <w:szCs w:val="32"/>
        </w:rPr>
        <w:t>各位同学们好，</w:t>
      </w:r>
      <w:r w:rsidR="006D7F5C">
        <w:rPr>
          <w:rFonts w:ascii="方正仿宋_GBK" w:eastAsia="方正仿宋_GBK" w:hAnsi="宋体" w:cs="宋体" w:hint="eastAsia"/>
          <w:sz w:val="32"/>
          <w:szCs w:val="32"/>
        </w:rPr>
        <w:t>明天我们将迎来清明</w:t>
      </w:r>
      <w:r w:rsidRPr="00494327">
        <w:rPr>
          <w:rFonts w:ascii="方正仿宋_GBK" w:eastAsia="方正仿宋_GBK" w:hAnsi="宋体" w:cs="宋体" w:hint="eastAsia"/>
          <w:sz w:val="32"/>
          <w:szCs w:val="32"/>
        </w:rPr>
        <w:t>假期，在我们休息、娱乐的同时，一定不能忘记安全第一！</w:t>
      </w:r>
    </w:p>
    <w:p w:rsidR="00184D46" w:rsidRPr="00494327" w:rsidRDefault="00184D46" w:rsidP="006D7F5C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宋体" w:cs="宋体"/>
          <w:color w:val="222222"/>
          <w:sz w:val="32"/>
          <w:szCs w:val="32"/>
        </w:rPr>
      </w:pPr>
      <w:r w:rsidRPr="00494327">
        <w:rPr>
          <w:rFonts w:ascii="方正仿宋_GBK" w:eastAsia="方正仿宋_GBK" w:hAnsi="宋体" w:cs="宋体" w:hint="eastAsia"/>
          <w:color w:val="222222"/>
          <w:sz w:val="32"/>
          <w:szCs w:val="32"/>
          <w:shd w:val="clear" w:color="auto" w:fill="FFFFFF"/>
        </w:rPr>
        <w:t>下面我就安全问题给大家</w:t>
      </w:r>
      <w:r w:rsidR="00494327" w:rsidRPr="00494327">
        <w:rPr>
          <w:rFonts w:ascii="方正仿宋_GBK" w:eastAsia="方正仿宋_GBK" w:hAnsi="宋体" w:cs="宋体" w:hint="eastAsia"/>
          <w:color w:val="222222"/>
          <w:sz w:val="32"/>
          <w:szCs w:val="32"/>
          <w:shd w:val="clear" w:color="auto" w:fill="FFFFFF"/>
        </w:rPr>
        <w:t>作几点重要提醒：</w:t>
      </w:r>
    </w:p>
    <w:p w:rsidR="00035E43" w:rsidRPr="006D7F5C" w:rsidRDefault="00035E43" w:rsidP="006D7F5C">
      <w:pPr>
        <w:widowControl/>
        <w:spacing w:line="560" w:lineRule="exact"/>
        <w:rPr>
          <w:rFonts w:ascii="方正黑体_GBK" w:eastAsia="方正黑体_GBK" w:hAnsi="Microsoft YaHei UI" w:cs="宋体" w:hint="eastAsia"/>
          <w:spacing w:val="8"/>
          <w:kern w:val="0"/>
          <w:sz w:val="32"/>
          <w:szCs w:val="32"/>
        </w:rPr>
      </w:pPr>
      <w:r w:rsidRPr="006D7F5C">
        <w:rPr>
          <w:rFonts w:ascii="方正黑体_GBK" w:eastAsia="方正黑体_GBK" w:hAnsi="Microsoft YaHei UI" w:cs="宋体" w:hint="eastAsia"/>
          <w:b/>
          <w:bCs/>
          <w:spacing w:val="8"/>
          <w:kern w:val="0"/>
          <w:sz w:val="32"/>
          <w:szCs w:val="32"/>
        </w:rPr>
        <w:t>一、文明祭祖防火灾</w:t>
      </w:r>
    </w:p>
    <w:p w:rsidR="00035E43" w:rsidRPr="006D7F5C" w:rsidRDefault="00035E43" w:rsidP="006D7F5C">
      <w:pPr>
        <w:widowControl/>
        <w:spacing w:line="560" w:lineRule="exact"/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</w:pPr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1. 清明时节是森林火灾集中高发时期，祭扫时要严格遵守森林防火和消防安全规定，自觉做到不携带火种进山入林，不燃烧纸钱香烛，更不要在山林中点燃明火、燃放爆竹、乱扔烟头等，严防森林火灾发生。</w:t>
      </w:r>
    </w:p>
    <w:p w:rsidR="00035E43" w:rsidRPr="006D7F5C" w:rsidRDefault="00035E43" w:rsidP="006D7F5C">
      <w:pPr>
        <w:widowControl/>
        <w:spacing w:line="560" w:lineRule="exact"/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</w:pPr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2. 倡导以献一束花、清扫一次墓碑等无烟祭扫方式寄托哀思，真正做到绿色祭祀、低碳祭祀、文明祭祀、安全祭祀，减少环境污染、共同维护生态环境。</w:t>
      </w:r>
    </w:p>
    <w:p w:rsidR="00035E43" w:rsidRPr="006D7F5C" w:rsidRDefault="00035E43" w:rsidP="006D7F5C">
      <w:pPr>
        <w:widowControl/>
        <w:spacing w:line="560" w:lineRule="exact"/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</w:pPr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3.外出踏青时，也要注意用火安全，不在林区野炊、烧烤；野炊结束后将点燃</w:t>
      </w:r>
      <w:proofErr w:type="gramStart"/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的碳屑等</w:t>
      </w:r>
      <w:proofErr w:type="gramEnd"/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余火彻底熄灭，清理干净周围杂物后再离开，避免发生复燃。</w:t>
      </w:r>
    </w:p>
    <w:p w:rsidR="00035E43" w:rsidRPr="006D7F5C" w:rsidRDefault="00035E43" w:rsidP="006D7F5C">
      <w:pPr>
        <w:widowControl/>
        <w:spacing w:line="560" w:lineRule="exact"/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</w:pPr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4. 一旦发现山林火灾，要及时拨打火警电话119，说清着火地点，同时要做好个人防护，迅速撤离至安全地带。</w:t>
      </w:r>
    </w:p>
    <w:p w:rsidR="00035E43" w:rsidRPr="0025355B" w:rsidRDefault="00035E43" w:rsidP="006D7F5C">
      <w:pPr>
        <w:widowControl/>
        <w:spacing w:line="560" w:lineRule="exact"/>
        <w:rPr>
          <w:rFonts w:ascii="方正黑体_GBK" w:eastAsia="方正黑体_GBK" w:hAnsi="Microsoft YaHei UI" w:cs="宋体" w:hint="eastAsia"/>
          <w:spacing w:val="8"/>
          <w:kern w:val="0"/>
          <w:sz w:val="32"/>
          <w:szCs w:val="32"/>
        </w:rPr>
      </w:pPr>
      <w:r w:rsidRPr="0025355B">
        <w:rPr>
          <w:rFonts w:ascii="方正黑体_GBK" w:eastAsia="方正黑体_GBK" w:hAnsi="Microsoft YaHei UI" w:cs="宋体" w:hint="eastAsia"/>
          <w:b/>
          <w:bCs/>
          <w:spacing w:val="8"/>
          <w:kern w:val="0"/>
          <w:sz w:val="32"/>
          <w:szCs w:val="32"/>
        </w:rPr>
        <w:t>二、防溺水安全</w:t>
      </w:r>
    </w:p>
    <w:p w:rsidR="00035E43" w:rsidRPr="006D7F5C" w:rsidRDefault="00035E43" w:rsidP="006D7F5C">
      <w:pPr>
        <w:widowControl/>
        <w:spacing w:line="560" w:lineRule="exact"/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</w:pPr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1. 天气转暖，溺水事故将进入高发期，</w:t>
      </w:r>
      <w:r w:rsid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同学们要牢记防溺水安全常识，</w:t>
      </w:r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做到“六不准”：</w:t>
      </w:r>
    </w:p>
    <w:p w:rsidR="00035E43" w:rsidRPr="006D7F5C" w:rsidRDefault="00035E43" w:rsidP="006D7F5C">
      <w:pPr>
        <w:widowControl/>
        <w:numPr>
          <w:ilvl w:val="0"/>
          <w:numId w:val="4"/>
        </w:numPr>
        <w:spacing w:line="560" w:lineRule="exact"/>
        <w:ind w:left="0"/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</w:pPr>
      <w:proofErr w:type="gramStart"/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不</w:t>
      </w:r>
      <w:proofErr w:type="gramEnd"/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私自下水游泳；</w:t>
      </w:r>
    </w:p>
    <w:p w:rsidR="00035E43" w:rsidRPr="006D7F5C" w:rsidRDefault="00035E43" w:rsidP="006D7F5C">
      <w:pPr>
        <w:widowControl/>
        <w:numPr>
          <w:ilvl w:val="0"/>
          <w:numId w:val="4"/>
        </w:numPr>
        <w:spacing w:line="560" w:lineRule="exact"/>
        <w:ind w:left="0"/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</w:pPr>
      <w:proofErr w:type="gramStart"/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不</w:t>
      </w:r>
      <w:proofErr w:type="gramEnd"/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擅自与他人结伴游泳；</w:t>
      </w:r>
    </w:p>
    <w:p w:rsidR="00035E43" w:rsidRPr="006D7F5C" w:rsidRDefault="00035E43" w:rsidP="006D7F5C">
      <w:pPr>
        <w:widowControl/>
        <w:numPr>
          <w:ilvl w:val="0"/>
          <w:numId w:val="4"/>
        </w:numPr>
        <w:spacing w:line="560" w:lineRule="exact"/>
        <w:ind w:left="0"/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</w:pPr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不在无家长或教师带领的情况下游泳；</w:t>
      </w:r>
    </w:p>
    <w:p w:rsidR="00035E43" w:rsidRPr="006D7F5C" w:rsidRDefault="00035E43" w:rsidP="006D7F5C">
      <w:pPr>
        <w:widowControl/>
        <w:numPr>
          <w:ilvl w:val="0"/>
          <w:numId w:val="4"/>
        </w:numPr>
        <w:spacing w:line="560" w:lineRule="exact"/>
        <w:ind w:left="0"/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</w:pPr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不到无安全设施、无救援人员的水域游泳；</w:t>
      </w:r>
      <w:r w:rsidRPr="006D7F5C">
        <w:rPr>
          <w:rFonts w:ascii="Microsoft YaHei UI" w:eastAsia="方正仿宋_GBK" w:hAnsi="Microsoft YaHei UI" w:cs="宋体" w:hint="eastAsia"/>
          <w:spacing w:val="8"/>
          <w:kern w:val="0"/>
          <w:sz w:val="32"/>
          <w:szCs w:val="32"/>
        </w:rPr>
        <w:t> </w:t>
      </w:r>
    </w:p>
    <w:p w:rsidR="00035E43" w:rsidRPr="006D7F5C" w:rsidRDefault="00035E43" w:rsidP="006D7F5C">
      <w:pPr>
        <w:widowControl/>
        <w:numPr>
          <w:ilvl w:val="0"/>
          <w:numId w:val="4"/>
        </w:numPr>
        <w:spacing w:line="560" w:lineRule="exact"/>
        <w:ind w:left="0"/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</w:pPr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lastRenderedPageBreak/>
        <w:t>不到不熟悉的水域游泳；</w:t>
      </w:r>
    </w:p>
    <w:p w:rsidR="00035E43" w:rsidRPr="006D7F5C" w:rsidRDefault="00035E43" w:rsidP="006D7F5C">
      <w:pPr>
        <w:widowControl/>
        <w:numPr>
          <w:ilvl w:val="0"/>
          <w:numId w:val="4"/>
        </w:numPr>
        <w:spacing w:line="560" w:lineRule="exact"/>
        <w:ind w:left="0"/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</w:pPr>
      <w:proofErr w:type="gramStart"/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不</w:t>
      </w:r>
      <w:proofErr w:type="gramEnd"/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擅自下水施救。</w:t>
      </w:r>
    </w:p>
    <w:p w:rsidR="00035E43" w:rsidRPr="006D7F5C" w:rsidRDefault="00035E43" w:rsidP="006D7F5C">
      <w:pPr>
        <w:widowControl/>
        <w:spacing w:line="560" w:lineRule="exact"/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</w:pPr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2. 参加水上项目时，必须有成年人陪伴，乘坐观赏船、游船等，务必穿好救生衣。</w:t>
      </w:r>
    </w:p>
    <w:p w:rsidR="00035E43" w:rsidRPr="006D7F5C" w:rsidRDefault="00035E43" w:rsidP="006D7F5C">
      <w:pPr>
        <w:widowControl/>
        <w:spacing w:line="560" w:lineRule="exact"/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</w:pPr>
      <w:r w:rsidRPr="006D7F5C">
        <w:rPr>
          <w:rFonts w:ascii="方正仿宋_GBK" w:eastAsia="方正仿宋_GBK" w:hAnsi="Microsoft YaHei UI" w:cs="宋体" w:hint="eastAsia"/>
          <w:color w:val="000000"/>
          <w:spacing w:val="15"/>
          <w:kern w:val="0"/>
          <w:sz w:val="32"/>
          <w:szCs w:val="32"/>
          <w:shd w:val="clear" w:color="auto" w:fill="FFFFFF"/>
        </w:rPr>
        <w:t>3. 一旦发现有人溺水，应及时呼救，寻求大人相助，切不可盲目下水施救，并及时拨打110、119、120急救电话。</w:t>
      </w:r>
    </w:p>
    <w:p w:rsidR="00035E43" w:rsidRPr="0025355B" w:rsidRDefault="00035E43" w:rsidP="006D7F5C">
      <w:pPr>
        <w:widowControl/>
        <w:spacing w:line="560" w:lineRule="exact"/>
        <w:rPr>
          <w:rFonts w:ascii="方正黑体_GBK" w:eastAsia="方正黑体_GBK" w:hAnsi="Microsoft YaHei UI" w:cs="宋体" w:hint="eastAsia"/>
          <w:spacing w:val="8"/>
          <w:kern w:val="0"/>
          <w:sz w:val="32"/>
          <w:szCs w:val="32"/>
        </w:rPr>
      </w:pPr>
      <w:r w:rsidRPr="0025355B">
        <w:rPr>
          <w:rFonts w:ascii="方正黑体_GBK" w:eastAsia="方正黑体_GBK" w:hAnsi="Microsoft YaHei UI" w:cs="宋体" w:hint="eastAsia"/>
          <w:b/>
          <w:bCs/>
          <w:spacing w:val="8"/>
          <w:kern w:val="0"/>
          <w:sz w:val="32"/>
          <w:szCs w:val="32"/>
        </w:rPr>
        <w:t>三、交通安全</w:t>
      </w:r>
    </w:p>
    <w:p w:rsidR="00035E43" w:rsidRPr="006D7F5C" w:rsidRDefault="00035E43" w:rsidP="006D7F5C">
      <w:pPr>
        <w:widowControl/>
        <w:spacing w:line="560" w:lineRule="exact"/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</w:pPr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清明假期期间交通拥堵，</w:t>
      </w:r>
      <w:r w:rsid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同学们</w:t>
      </w:r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出行时</w:t>
      </w:r>
      <w:r w:rsid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要</w:t>
      </w:r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注意交通安全：</w:t>
      </w:r>
    </w:p>
    <w:p w:rsidR="00035E43" w:rsidRPr="006D7F5C" w:rsidRDefault="00035E43" w:rsidP="006D7F5C">
      <w:pPr>
        <w:widowControl/>
        <w:spacing w:line="560" w:lineRule="exact"/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</w:pPr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 xml:space="preserve">1. </w:t>
      </w:r>
      <w:r w:rsidRPr="006D7F5C">
        <w:rPr>
          <w:rFonts w:ascii="Microsoft YaHei UI" w:eastAsia="方正仿宋_GBK" w:hAnsi="Microsoft YaHei UI" w:cs="宋体" w:hint="eastAsia"/>
          <w:spacing w:val="8"/>
          <w:kern w:val="0"/>
          <w:sz w:val="32"/>
          <w:szCs w:val="32"/>
        </w:rPr>
        <w:t> </w:t>
      </w:r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外出时，要遵守交通法规，不翻越隔离栏；要根据红绿灯的指示走斑马线、过街天桥或地下通道；路上行走，要注意来往车辆，不低头看手机或听音乐。</w:t>
      </w:r>
    </w:p>
    <w:p w:rsidR="00035E43" w:rsidRPr="006D7F5C" w:rsidRDefault="00035E43" w:rsidP="006D7F5C">
      <w:pPr>
        <w:widowControl/>
        <w:spacing w:line="560" w:lineRule="exact"/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</w:pPr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2. 不在道路上使用滑板、旱冰鞋等滑行工具；未满12周岁的孩子不能骑自行车上路，未满16周岁的孩子不能骑电动自行车上路。</w:t>
      </w:r>
    </w:p>
    <w:p w:rsidR="00035E43" w:rsidRPr="006D7F5C" w:rsidRDefault="00035E43" w:rsidP="006D7F5C">
      <w:pPr>
        <w:widowControl/>
        <w:spacing w:line="560" w:lineRule="exact"/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</w:pPr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3. 乘坐公共交通工具时，自觉遵守地铁、公交车、长途大巴车等乘车规范，待车停稳后，有序上下车；上车</w:t>
      </w:r>
      <w:proofErr w:type="gramStart"/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后坐稳扶好</w:t>
      </w:r>
      <w:proofErr w:type="gramEnd"/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，不要在车上吃食物或喝饮料；不乘坐无牌无照的车船，不乘坐超员超载车辆。</w:t>
      </w:r>
    </w:p>
    <w:p w:rsidR="00035E43" w:rsidRPr="006D7F5C" w:rsidRDefault="00035E43" w:rsidP="006D7F5C">
      <w:pPr>
        <w:widowControl/>
        <w:spacing w:line="560" w:lineRule="exact"/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</w:pPr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 xml:space="preserve">4. </w:t>
      </w:r>
      <w:r w:rsid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警惕汽车盲区，</w:t>
      </w:r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停着的汽车也危险，“三不”要牢记：不在车前跑，</w:t>
      </w:r>
      <w:proofErr w:type="gramStart"/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不在车</w:t>
      </w:r>
      <w:proofErr w:type="gramEnd"/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后留，不在车边站。在家门口、小区内也不能放松警惕。</w:t>
      </w:r>
    </w:p>
    <w:p w:rsidR="00035E43" w:rsidRPr="006D7F5C" w:rsidRDefault="00035E43" w:rsidP="006D7F5C">
      <w:pPr>
        <w:widowControl/>
        <w:spacing w:line="560" w:lineRule="exact"/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</w:pPr>
      <w:r w:rsidRPr="0025355B">
        <w:rPr>
          <w:rFonts w:ascii="方正黑体_GBK" w:eastAsia="方正黑体_GBK" w:hAnsi="Microsoft YaHei UI" w:cs="宋体" w:hint="eastAsia"/>
          <w:b/>
          <w:bCs/>
          <w:spacing w:val="8"/>
          <w:kern w:val="0"/>
          <w:sz w:val="32"/>
          <w:szCs w:val="32"/>
        </w:rPr>
        <w:t>四、外出游玩安全</w:t>
      </w:r>
      <w:r w:rsidRPr="0025355B">
        <w:rPr>
          <w:rFonts w:ascii="方正黑体_GBK" w:eastAsia="方正黑体_GBK" w:hAnsi="Microsoft YaHei UI" w:cs="宋体" w:hint="eastAsia"/>
          <w:spacing w:val="8"/>
          <w:kern w:val="0"/>
          <w:sz w:val="32"/>
          <w:szCs w:val="32"/>
        </w:rPr>
        <w:br/>
      </w:r>
      <w:r w:rsidRPr="006D7F5C">
        <w:rPr>
          <w:rFonts w:ascii="方正仿宋_GBK" w:eastAsia="方正仿宋_GBK" w:hAnsi="Microsoft YaHei UI" w:cs="宋体" w:hint="eastAsia"/>
          <w:color w:val="000000"/>
          <w:spacing w:val="15"/>
          <w:kern w:val="0"/>
          <w:sz w:val="32"/>
          <w:szCs w:val="32"/>
        </w:rPr>
        <w:t>1. 出行前查询天气、路况等信息，做好合理的出行规</w:t>
      </w:r>
      <w:r w:rsidRPr="006D7F5C">
        <w:rPr>
          <w:rFonts w:ascii="方正仿宋_GBK" w:eastAsia="方正仿宋_GBK" w:hAnsi="Microsoft YaHei UI" w:cs="宋体" w:hint="eastAsia"/>
          <w:color w:val="000000"/>
          <w:spacing w:val="15"/>
          <w:kern w:val="0"/>
          <w:sz w:val="32"/>
          <w:szCs w:val="32"/>
        </w:rPr>
        <w:lastRenderedPageBreak/>
        <w:t>划和准备。</w:t>
      </w:r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br/>
      </w:r>
      <w:r w:rsidRPr="006D7F5C">
        <w:rPr>
          <w:rFonts w:ascii="方正仿宋_GBK" w:eastAsia="方正仿宋_GBK" w:hAnsi="Microsoft YaHei UI" w:cs="宋体" w:hint="eastAsia"/>
          <w:color w:val="000000"/>
          <w:spacing w:val="15"/>
          <w:kern w:val="0"/>
          <w:sz w:val="32"/>
          <w:szCs w:val="32"/>
        </w:rPr>
        <w:t>2.</w:t>
      </w:r>
      <w:r w:rsidR="006D7F5C"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 xml:space="preserve"> 玩游乐设施时，要先认真阅读游戏说明，根据</w:t>
      </w:r>
      <w:r w:rsid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自己</w:t>
      </w:r>
      <w:r w:rsidR="006D7F5C"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的年龄、身高等要求去选择适合的游乐设备。</w:t>
      </w:r>
      <w:r w:rsidRPr="006D7F5C">
        <w:rPr>
          <w:rFonts w:ascii="方正仿宋_GBK" w:eastAsia="方正仿宋_GBK" w:hAnsi="Microsoft YaHei UI" w:cs="宋体" w:hint="eastAsia"/>
          <w:color w:val="000000"/>
          <w:spacing w:val="15"/>
          <w:kern w:val="0"/>
          <w:sz w:val="32"/>
          <w:szCs w:val="32"/>
        </w:rPr>
        <w:t xml:space="preserve"> </w:t>
      </w:r>
      <w:r w:rsidR="006D7F5C"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 xml:space="preserve"> </w:t>
      </w:r>
    </w:p>
    <w:p w:rsidR="00035E43" w:rsidRPr="006D7F5C" w:rsidRDefault="0025355B" w:rsidP="006D7F5C">
      <w:pPr>
        <w:widowControl/>
        <w:spacing w:line="560" w:lineRule="exact"/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</w:pPr>
      <w:r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3</w:t>
      </w:r>
      <w:r w:rsidR="00035E43"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. 漂流、乘船等水上活动，本身具有一定的危险性，</w:t>
      </w:r>
      <w:r w:rsid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一定要有</w:t>
      </w:r>
      <w:r w:rsidR="00035E43"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家长</w:t>
      </w:r>
      <w:r w:rsid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陪同并</w:t>
      </w:r>
      <w:proofErr w:type="gramStart"/>
      <w:r w:rsid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做好穿</w:t>
      </w:r>
      <w:proofErr w:type="gramEnd"/>
      <w:r w:rsid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救生衣等防护措施</w:t>
      </w:r>
      <w:r w:rsidR="00035E43"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，以防发生突发事故。</w:t>
      </w:r>
    </w:p>
    <w:p w:rsidR="00035E43" w:rsidRPr="006D7F5C" w:rsidRDefault="0025355B" w:rsidP="006D7F5C">
      <w:pPr>
        <w:widowControl/>
        <w:spacing w:line="560" w:lineRule="exact"/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</w:pPr>
      <w:r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4</w:t>
      </w:r>
      <w:r w:rsidR="00035E43"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. 遵守景区防火规定，不在景区吸烟，不动用明火，不在山上野炊生火，防止引发火灾。</w:t>
      </w:r>
    </w:p>
    <w:p w:rsidR="00035E43" w:rsidRPr="006D7F5C" w:rsidRDefault="0025355B" w:rsidP="006D7F5C">
      <w:pPr>
        <w:widowControl/>
        <w:spacing w:line="560" w:lineRule="exact"/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</w:pPr>
      <w:r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5</w:t>
      </w:r>
      <w:r w:rsidR="00035E43"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. 选择正规景区，在安全区域内游玩，避免进入未开发的区域。</w:t>
      </w:r>
    </w:p>
    <w:p w:rsidR="00035E43" w:rsidRPr="006D7F5C" w:rsidRDefault="0025355B" w:rsidP="006D7F5C">
      <w:pPr>
        <w:widowControl/>
        <w:spacing w:line="560" w:lineRule="exact"/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</w:pPr>
      <w:r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6</w:t>
      </w:r>
      <w:r w:rsidR="00035E43"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.接近大自然的时候，一定要提防蚊虫叮咬。到草地中玩耍</w:t>
      </w:r>
      <w:r w:rsid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时</w:t>
      </w:r>
      <w:r w:rsidR="00035E43"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，最好穿不露脚脖子的裤子和运动鞋。</w:t>
      </w:r>
    </w:p>
    <w:p w:rsidR="00035E43" w:rsidRPr="0025355B" w:rsidRDefault="00035E43" w:rsidP="006D7F5C">
      <w:pPr>
        <w:widowControl/>
        <w:spacing w:line="560" w:lineRule="exact"/>
        <w:rPr>
          <w:rFonts w:ascii="方正黑体_GBK" w:eastAsia="方正黑体_GBK" w:hAnsi="Microsoft YaHei UI" w:cs="宋体" w:hint="eastAsia"/>
          <w:spacing w:val="8"/>
          <w:kern w:val="0"/>
          <w:sz w:val="32"/>
          <w:szCs w:val="32"/>
        </w:rPr>
      </w:pPr>
      <w:r w:rsidRPr="0025355B">
        <w:rPr>
          <w:rFonts w:ascii="方正黑体_GBK" w:eastAsia="方正黑体_GBK" w:hAnsi="Microsoft YaHei UI" w:cs="宋体" w:hint="eastAsia"/>
          <w:b/>
          <w:bCs/>
          <w:spacing w:val="8"/>
          <w:kern w:val="0"/>
          <w:sz w:val="32"/>
          <w:szCs w:val="32"/>
        </w:rPr>
        <w:t>五、居家安全</w:t>
      </w:r>
    </w:p>
    <w:p w:rsidR="00035E43" w:rsidRPr="006D7F5C" w:rsidRDefault="00035E43" w:rsidP="006D7F5C">
      <w:pPr>
        <w:widowControl/>
        <w:spacing w:line="560" w:lineRule="exact"/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</w:pPr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1.不在家中单独接触火柴、打火机等物品</w:t>
      </w:r>
      <w:r w:rsidR="006D7F5C"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，不玩火</w:t>
      </w:r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。</w:t>
      </w:r>
      <w:proofErr w:type="gramStart"/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不</w:t>
      </w:r>
      <w:proofErr w:type="gramEnd"/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乱动、乱拆电线、插座和电器设备，避免电伤害。</w:t>
      </w:r>
    </w:p>
    <w:p w:rsidR="00035E43" w:rsidRPr="006D7F5C" w:rsidRDefault="00035E43" w:rsidP="006D7F5C">
      <w:pPr>
        <w:widowControl/>
        <w:spacing w:line="560" w:lineRule="exact"/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</w:pPr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2.不要在阳台、窗户等危险的地方玩耍，谨防高空坠落，并牢记110、119、120等报警电话。</w:t>
      </w:r>
    </w:p>
    <w:p w:rsidR="00035E43" w:rsidRPr="006D7F5C" w:rsidRDefault="00035E43" w:rsidP="006D7F5C">
      <w:pPr>
        <w:widowControl/>
        <w:spacing w:line="560" w:lineRule="exact"/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</w:pPr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3.了解必要的消防安全知识，发现火灾不得逞能上前灭火，要及时报告大人或直接报警。</w:t>
      </w:r>
    </w:p>
    <w:p w:rsidR="00035E43" w:rsidRPr="006D7F5C" w:rsidRDefault="00035E43" w:rsidP="006D7F5C">
      <w:pPr>
        <w:widowControl/>
        <w:spacing w:line="560" w:lineRule="exact"/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</w:pPr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 xml:space="preserve">4. </w:t>
      </w:r>
      <w:r w:rsid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尽量避免</w:t>
      </w:r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独自在家，不要给陌生人开门，注意防骗、防盗、防抢。</w:t>
      </w:r>
    </w:p>
    <w:p w:rsidR="00035E43" w:rsidRPr="006D7F5C" w:rsidRDefault="00035E43" w:rsidP="006D7F5C">
      <w:pPr>
        <w:widowControl/>
        <w:spacing w:line="560" w:lineRule="exact"/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</w:pPr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 xml:space="preserve">5. </w:t>
      </w:r>
      <w:r w:rsidR="0025355B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家中的</w:t>
      </w:r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药品、消毒剂、农药等危险品，要</w:t>
      </w:r>
      <w:r w:rsidR="0025355B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进行安全教育并安全保管，防止</w:t>
      </w:r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误用、误食。</w:t>
      </w:r>
    </w:p>
    <w:p w:rsidR="00035E43" w:rsidRPr="0025355B" w:rsidRDefault="00035E43" w:rsidP="006D7F5C">
      <w:pPr>
        <w:widowControl/>
        <w:spacing w:line="560" w:lineRule="exact"/>
        <w:rPr>
          <w:rFonts w:ascii="方正黑体_GBK" w:eastAsia="方正黑体_GBK" w:hAnsi="Microsoft YaHei UI" w:cs="宋体" w:hint="eastAsia"/>
          <w:spacing w:val="8"/>
          <w:kern w:val="0"/>
          <w:sz w:val="32"/>
          <w:szCs w:val="32"/>
        </w:rPr>
      </w:pPr>
      <w:r w:rsidRPr="0025355B">
        <w:rPr>
          <w:rFonts w:ascii="方正黑体_GBK" w:eastAsia="方正黑体_GBK" w:hAnsi="Microsoft YaHei UI" w:cs="宋体" w:hint="eastAsia"/>
          <w:b/>
          <w:bCs/>
          <w:spacing w:val="8"/>
          <w:kern w:val="0"/>
          <w:sz w:val="32"/>
          <w:szCs w:val="32"/>
        </w:rPr>
        <w:t>六、饮食安全</w:t>
      </w:r>
    </w:p>
    <w:p w:rsidR="00035E43" w:rsidRPr="006D7F5C" w:rsidRDefault="00035E43" w:rsidP="006D7F5C">
      <w:pPr>
        <w:widowControl/>
        <w:spacing w:line="560" w:lineRule="exact"/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</w:pPr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lastRenderedPageBreak/>
        <w:t>1. 踏青祭扫时，不采摘、捡拾不熟悉的野生菌、野菜、野果食用，不食用来历不明的食物，不吃腐烂变质的食物。</w:t>
      </w:r>
    </w:p>
    <w:p w:rsidR="00035E43" w:rsidRPr="006D7F5C" w:rsidRDefault="00035E43" w:rsidP="006D7F5C">
      <w:pPr>
        <w:widowControl/>
        <w:spacing w:line="560" w:lineRule="exact"/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</w:pPr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2.不喝生水，不买无证小摊的食品，不吃过期或变质食品。到正规商店里购买，不买街头巷尾的“三无”食品。</w:t>
      </w:r>
    </w:p>
    <w:p w:rsidR="00035E43" w:rsidRPr="006D7F5C" w:rsidRDefault="00035E43" w:rsidP="006D7F5C">
      <w:pPr>
        <w:widowControl/>
        <w:spacing w:line="560" w:lineRule="exact"/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</w:pPr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3.合理膳食，不暴饮暴食。注意饮食和饮用水卫生，讲卫生、勤洗手。</w:t>
      </w:r>
    </w:p>
    <w:p w:rsidR="00035E43" w:rsidRPr="0025355B" w:rsidRDefault="0025355B" w:rsidP="0025355B">
      <w:pPr>
        <w:spacing w:line="560" w:lineRule="exact"/>
        <w:rPr>
          <w:rFonts w:ascii="方正黑体_GBK" w:eastAsia="方正黑体_GBK" w:hAnsi="宋体" w:hint="eastAsia"/>
          <w:b/>
          <w:color w:val="000000"/>
          <w:sz w:val="32"/>
          <w:szCs w:val="32"/>
        </w:rPr>
      </w:pPr>
      <w:r w:rsidRPr="0025355B">
        <w:rPr>
          <w:rFonts w:ascii="方正黑体_GBK" w:eastAsia="方正黑体_GBK" w:hAnsi="宋体" w:hint="eastAsia"/>
          <w:b/>
          <w:color w:val="000000"/>
          <w:sz w:val="32"/>
          <w:szCs w:val="32"/>
        </w:rPr>
        <w:t>七、防校园欺凌</w:t>
      </w:r>
    </w:p>
    <w:p w:rsidR="00035E43" w:rsidRPr="0025355B" w:rsidRDefault="0025355B" w:rsidP="0025355B">
      <w:pPr>
        <w:spacing w:line="560" w:lineRule="exact"/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</w:pPr>
      <w:r w:rsidRPr="0025355B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1</w:t>
      </w:r>
      <w:r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.</w:t>
      </w:r>
      <w:r w:rsidR="00035E43" w:rsidRPr="0025355B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不做欺凌者</w:t>
      </w:r>
      <w:r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。</w:t>
      </w:r>
      <w:r w:rsidR="00035E43" w:rsidRPr="006D7F5C">
        <w:rPr>
          <w:rFonts w:ascii="方正仿宋_GBK" w:eastAsia="方正仿宋_GBK" w:hAnsi="宋体" w:hint="eastAsia"/>
          <w:color w:val="000000"/>
          <w:sz w:val="32"/>
          <w:szCs w:val="32"/>
        </w:rPr>
        <w:t>和同学们友好相处，做个善良且正义的人。校内外不拉帮结派，杜绝伤害他人的行为。</w:t>
      </w:r>
    </w:p>
    <w:p w:rsidR="00035E43" w:rsidRPr="006D7F5C" w:rsidRDefault="0025355B" w:rsidP="0025355B">
      <w:pPr>
        <w:spacing w:line="560" w:lineRule="exact"/>
        <w:rPr>
          <w:rFonts w:ascii="方正仿宋_GBK" w:eastAsia="方正仿宋_GBK" w:hAnsi="宋体" w:hint="eastAsia"/>
          <w:color w:val="00000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sz w:val="32"/>
          <w:szCs w:val="32"/>
        </w:rPr>
        <w:t>2.</w:t>
      </w:r>
      <w:r w:rsidR="00035E43" w:rsidRPr="006D7F5C">
        <w:rPr>
          <w:rFonts w:ascii="方正仿宋_GBK" w:eastAsia="方正仿宋_GBK" w:hAnsi="宋体" w:hint="eastAsia"/>
          <w:color w:val="000000"/>
          <w:sz w:val="32"/>
          <w:szCs w:val="32"/>
        </w:rPr>
        <w:t>不做受害者</w:t>
      </w:r>
      <w:r>
        <w:rPr>
          <w:rFonts w:ascii="方正仿宋_GBK" w:eastAsia="方正仿宋_GBK" w:hAnsi="宋体" w:hint="eastAsia"/>
          <w:color w:val="000000"/>
          <w:sz w:val="32"/>
          <w:szCs w:val="32"/>
        </w:rPr>
        <w:t>。</w:t>
      </w:r>
      <w:proofErr w:type="gramStart"/>
      <w:r>
        <w:rPr>
          <w:rFonts w:ascii="方正仿宋_GBK" w:eastAsia="方正仿宋_GBK" w:hAnsi="宋体" w:hint="eastAsia"/>
          <w:color w:val="000000"/>
          <w:sz w:val="32"/>
          <w:szCs w:val="32"/>
        </w:rPr>
        <w:t>不</w:t>
      </w:r>
      <w:proofErr w:type="gramEnd"/>
      <w:r>
        <w:rPr>
          <w:rFonts w:ascii="方正仿宋_GBK" w:eastAsia="方正仿宋_GBK" w:hAnsi="宋体" w:hint="eastAsia"/>
          <w:color w:val="000000"/>
          <w:sz w:val="32"/>
          <w:szCs w:val="32"/>
        </w:rPr>
        <w:t>露富，不招惹，拒绝与社会不良青年交往。</w:t>
      </w:r>
      <w:r w:rsidR="00035E43" w:rsidRPr="006D7F5C">
        <w:rPr>
          <w:rFonts w:ascii="方正仿宋_GBK" w:eastAsia="方正仿宋_GBK" w:hAnsi="宋体" w:hint="eastAsia"/>
          <w:color w:val="000000"/>
          <w:sz w:val="32"/>
          <w:szCs w:val="32"/>
        </w:rPr>
        <w:t>远离是非之人、远离是非之地、与同学友好相处，宽容、理性、平和解决矛盾，不采用过激方式。如果有矛盾，及时找老师、家长沟通，寻求解决。</w:t>
      </w:r>
    </w:p>
    <w:p w:rsidR="00035E43" w:rsidRPr="006D7F5C" w:rsidRDefault="0025355B" w:rsidP="0025355B">
      <w:pPr>
        <w:spacing w:line="560" w:lineRule="exact"/>
        <w:rPr>
          <w:rFonts w:ascii="方正仿宋_GBK" w:eastAsia="方正仿宋_GBK" w:hAnsi="宋体" w:hint="eastAsia"/>
          <w:color w:val="00000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sz w:val="32"/>
          <w:szCs w:val="32"/>
        </w:rPr>
        <w:t>3.</w:t>
      </w:r>
      <w:r w:rsidR="00035E43" w:rsidRPr="006D7F5C">
        <w:rPr>
          <w:rFonts w:ascii="方正仿宋_GBK" w:eastAsia="方正仿宋_GBK" w:hAnsi="宋体" w:hint="eastAsia"/>
          <w:color w:val="000000"/>
          <w:sz w:val="32"/>
          <w:szCs w:val="32"/>
        </w:rPr>
        <w:t>不做附和者或冷眼旁观者</w:t>
      </w:r>
      <w:r>
        <w:rPr>
          <w:rFonts w:ascii="方正仿宋_GBK" w:eastAsia="方正仿宋_GBK" w:hAnsi="宋体" w:hint="eastAsia"/>
          <w:color w:val="000000"/>
          <w:sz w:val="32"/>
          <w:szCs w:val="32"/>
        </w:rPr>
        <w:t>。</w:t>
      </w:r>
      <w:r w:rsidR="00035E43" w:rsidRPr="006D7F5C">
        <w:rPr>
          <w:rFonts w:ascii="方正仿宋_GBK" w:eastAsia="方正仿宋_GBK" w:hAnsi="宋体" w:hint="eastAsia"/>
          <w:color w:val="000000"/>
          <w:sz w:val="32"/>
          <w:szCs w:val="32"/>
        </w:rPr>
        <w:t>拒绝煽风点火，拒绝成为欺凌者的“帮凶”；在能力范围内施以援手，帮助被欺凌者，适当对被欺凌者表达同情和关心；要及时向老师、家长报告，甚至报警。</w:t>
      </w:r>
    </w:p>
    <w:p w:rsidR="0025355B" w:rsidRPr="0025355B" w:rsidRDefault="0025355B" w:rsidP="0025355B">
      <w:pPr>
        <w:pStyle w:val="a5"/>
        <w:widowControl/>
        <w:shd w:val="clear" w:color="auto" w:fill="FFFFFF"/>
        <w:spacing w:before="0" w:beforeAutospacing="0" w:after="0" w:afterAutospacing="0" w:line="560" w:lineRule="exact"/>
        <w:rPr>
          <w:rFonts w:ascii="方正黑体_GBK" w:eastAsia="方正黑体_GBK" w:hAnsi="宋体" w:cs="宋体" w:hint="eastAsia"/>
          <w:b/>
          <w:color w:val="222222"/>
          <w:sz w:val="32"/>
          <w:szCs w:val="32"/>
        </w:rPr>
      </w:pPr>
      <w:r w:rsidRPr="0025355B">
        <w:rPr>
          <w:rFonts w:ascii="方正黑体_GBK" w:eastAsia="方正黑体_GBK" w:hAnsi="宋体" w:cs="宋体" w:hint="eastAsia"/>
          <w:b/>
          <w:color w:val="222222"/>
          <w:sz w:val="32"/>
          <w:szCs w:val="32"/>
        </w:rPr>
        <w:t>八.心理健康</w:t>
      </w:r>
    </w:p>
    <w:p w:rsidR="0025355B" w:rsidRPr="006D7F5C" w:rsidRDefault="0025355B" w:rsidP="0025355B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宋体" w:cs="宋体" w:hint="eastAsia"/>
          <w:color w:val="222222"/>
          <w:sz w:val="32"/>
          <w:szCs w:val="32"/>
        </w:rPr>
      </w:pPr>
      <w:r w:rsidRPr="006D7F5C">
        <w:rPr>
          <w:rFonts w:ascii="方正仿宋_GBK" w:eastAsia="方正仿宋_GBK" w:hAnsi="宋体" w:cs="宋体" w:hint="eastAsia"/>
          <w:color w:val="222222"/>
          <w:sz w:val="32"/>
          <w:szCs w:val="32"/>
        </w:rPr>
        <w:t>每个同学都要关注自己的心理健康，有不顺心或烦恼及时拨打无锡市青少年快乐成长中心96111专线电话或无锡经开区心理健康咨询服务热线88988666进行咨询。</w:t>
      </w:r>
    </w:p>
    <w:p w:rsidR="0025355B" w:rsidRPr="0025355B" w:rsidRDefault="0025355B" w:rsidP="0025355B">
      <w:pPr>
        <w:widowControl/>
        <w:spacing w:line="560" w:lineRule="exact"/>
        <w:rPr>
          <w:rFonts w:ascii="方正黑体_GBK" w:eastAsia="方正黑体_GBK" w:hAnsi="Microsoft YaHei UI" w:cs="宋体" w:hint="eastAsia"/>
          <w:spacing w:val="8"/>
          <w:kern w:val="0"/>
          <w:sz w:val="32"/>
          <w:szCs w:val="32"/>
        </w:rPr>
      </w:pPr>
      <w:r>
        <w:rPr>
          <w:rFonts w:ascii="方正黑体_GBK" w:eastAsia="方正黑体_GBK" w:hAnsi="Microsoft YaHei UI" w:cs="宋体" w:hint="eastAsia"/>
          <w:b/>
          <w:bCs/>
          <w:spacing w:val="8"/>
          <w:kern w:val="0"/>
          <w:sz w:val="32"/>
          <w:szCs w:val="32"/>
        </w:rPr>
        <w:t>九</w:t>
      </w:r>
      <w:r w:rsidRPr="0025355B">
        <w:rPr>
          <w:rFonts w:ascii="方正黑体_GBK" w:eastAsia="方正黑体_GBK" w:hAnsi="Microsoft YaHei UI" w:cs="宋体" w:hint="eastAsia"/>
          <w:b/>
          <w:bCs/>
          <w:spacing w:val="8"/>
          <w:kern w:val="0"/>
          <w:sz w:val="32"/>
          <w:szCs w:val="32"/>
        </w:rPr>
        <w:t>、其他安全</w:t>
      </w:r>
    </w:p>
    <w:p w:rsidR="0025355B" w:rsidRPr="006D7F5C" w:rsidRDefault="0025355B" w:rsidP="0025355B">
      <w:pPr>
        <w:widowControl/>
        <w:spacing w:line="560" w:lineRule="exact"/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</w:pPr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lastRenderedPageBreak/>
        <w:t>1. 春季是传染病高发季节，如手足口病、</w:t>
      </w:r>
      <w:proofErr w:type="gramStart"/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诺如病毒</w:t>
      </w:r>
      <w:proofErr w:type="gramEnd"/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、急性肠胃炎等，</w:t>
      </w:r>
      <w:r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同学们要</w:t>
      </w:r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勤洗手，多喝开水，加强锻炼身体，少到人口密集的地方玩耍，有效预防春季常见传染病。</w:t>
      </w:r>
    </w:p>
    <w:p w:rsidR="0025355B" w:rsidRPr="006D7F5C" w:rsidRDefault="0025355B" w:rsidP="0025355B">
      <w:pPr>
        <w:widowControl/>
        <w:spacing w:line="560" w:lineRule="exact"/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</w:pPr>
      <w:r w:rsidRPr="006D7F5C">
        <w:rPr>
          <w:rFonts w:ascii="方正仿宋_GBK" w:eastAsia="方正仿宋_GBK" w:hAnsi="Microsoft YaHei UI" w:cs="宋体" w:hint="eastAsia"/>
          <w:color w:val="000000"/>
          <w:spacing w:val="15"/>
          <w:kern w:val="0"/>
          <w:sz w:val="32"/>
          <w:szCs w:val="32"/>
        </w:rPr>
        <w:t>2. 放风筝时应选择空旷安全的场地，远离高压线和火车轨道，并且需要有大人看护，看到他人放风筝时，要时刻注意躲避，防范风筝线伤人。</w:t>
      </w:r>
    </w:p>
    <w:p w:rsidR="0025355B" w:rsidRPr="006D7F5C" w:rsidRDefault="0025355B" w:rsidP="0025355B">
      <w:pPr>
        <w:widowControl/>
        <w:spacing w:line="560" w:lineRule="exact"/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</w:pPr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3.不轻信来历不明的电话和信息，</w:t>
      </w:r>
      <w:proofErr w:type="gramStart"/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不</w:t>
      </w:r>
      <w:proofErr w:type="gramEnd"/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点击来历不明的网络链接；不向陌生人或网上认识的人汇款、转账。发现被骗上当后，尽快报警。</w:t>
      </w:r>
    </w:p>
    <w:p w:rsidR="0025355B" w:rsidRPr="006D7F5C" w:rsidRDefault="0025355B" w:rsidP="0025355B">
      <w:pPr>
        <w:widowControl/>
        <w:spacing w:line="560" w:lineRule="exact"/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</w:pPr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4.不去网吧、酒吧以及歌舞娱乐场所；不沉迷网络和电子游戏；</w:t>
      </w:r>
      <w:proofErr w:type="gramStart"/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慎交网友</w:t>
      </w:r>
      <w:proofErr w:type="gramEnd"/>
      <w:r w:rsidRPr="006D7F5C"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  <w:t>，不与陌生网友见面；不在工地、轨道、高压线等危险区域玩耍。</w:t>
      </w:r>
    </w:p>
    <w:p w:rsidR="00035E43" w:rsidRPr="0025355B" w:rsidRDefault="00035E43" w:rsidP="006D7F5C">
      <w:pPr>
        <w:widowControl/>
        <w:spacing w:line="560" w:lineRule="exact"/>
        <w:rPr>
          <w:rFonts w:ascii="方正仿宋_GBK" w:eastAsia="方正仿宋_GBK" w:hAnsi="Microsoft YaHei UI" w:cs="宋体" w:hint="eastAsia"/>
          <w:spacing w:val="8"/>
          <w:kern w:val="0"/>
          <w:sz w:val="32"/>
          <w:szCs w:val="32"/>
        </w:rPr>
      </w:pPr>
    </w:p>
    <w:p w:rsidR="006D7F5C" w:rsidRPr="00494327" w:rsidRDefault="006D7F5C" w:rsidP="006D7F5C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420"/>
        <w:rPr>
          <w:rFonts w:ascii="方正仿宋_GBK" w:eastAsia="方正仿宋_GBK" w:hAnsi="宋体" w:cs="宋体"/>
          <w:color w:val="222222"/>
          <w:sz w:val="32"/>
          <w:szCs w:val="32"/>
        </w:rPr>
      </w:pPr>
      <w:r w:rsidRPr="00494327">
        <w:rPr>
          <w:rFonts w:ascii="方正仿宋_GBK" w:eastAsia="方正仿宋_GBK" w:hAnsi="宋体" w:cs="宋体" w:hint="eastAsia"/>
          <w:color w:val="222222"/>
          <w:sz w:val="32"/>
          <w:szCs w:val="32"/>
          <w:shd w:val="clear" w:color="auto" w:fill="FFFFFF"/>
        </w:rPr>
        <w:t>同学们!</w:t>
      </w:r>
      <w:r w:rsidR="0025355B">
        <w:rPr>
          <w:rFonts w:ascii="方正仿宋_GBK" w:eastAsia="方正仿宋_GBK" w:hAnsi="宋体" w:cs="宋体" w:hint="eastAsia"/>
          <w:color w:val="222222"/>
          <w:sz w:val="32"/>
          <w:szCs w:val="32"/>
          <w:shd w:val="clear" w:color="auto" w:fill="FFFFFF"/>
        </w:rPr>
        <w:t>为了我们的个人健康与安全，为了家庭的幸福，请务必要牢记安全第一</w:t>
      </w:r>
      <w:r>
        <w:rPr>
          <w:rFonts w:ascii="方正仿宋_GBK" w:eastAsia="方正仿宋_GBK" w:hAnsi="宋体" w:cs="宋体" w:hint="eastAsia"/>
          <w:color w:val="222222"/>
          <w:sz w:val="32"/>
          <w:szCs w:val="32"/>
          <w:shd w:val="clear" w:color="auto" w:fill="FFFFFF"/>
        </w:rPr>
        <w:t>！</w:t>
      </w:r>
    </w:p>
    <w:p w:rsidR="006D7F5C" w:rsidRDefault="006D7F5C" w:rsidP="006D7F5C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420"/>
        <w:rPr>
          <w:rFonts w:ascii="方正仿宋_GBK" w:eastAsia="方正仿宋_GBK" w:hAnsi="宋体" w:cs="宋体"/>
          <w:color w:val="222222"/>
          <w:sz w:val="32"/>
          <w:szCs w:val="32"/>
          <w:shd w:val="clear" w:color="auto" w:fill="FFFFFF"/>
        </w:rPr>
      </w:pPr>
      <w:r w:rsidRPr="00494327">
        <w:rPr>
          <w:rFonts w:ascii="方正仿宋_GBK" w:eastAsia="方正仿宋_GBK" w:hAnsi="宋体" w:cs="宋体" w:hint="eastAsia"/>
          <w:color w:val="222222"/>
          <w:sz w:val="32"/>
          <w:szCs w:val="32"/>
          <w:shd w:val="clear" w:color="auto" w:fill="FFFFFF"/>
        </w:rPr>
        <w:t>我的讲话完了，谢谢大家!</w:t>
      </w:r>
    </w:p>
    <w:p w:rsidR="006D7F5C" w:rsidRDefault="006D7F5C" w:rsidP="006D7F5C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1830" w:firstLine="5856"/>
        <w:rPr>
          <w:rFonts w:ascii="方正仿宋_GBK" w:eastAsia="方正仿宋_GBK" w:hAnsi="宋体" w:cs="宋体" w:hint="eastAsia"/>
          <w:color w:val="222222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222222"/>
          <w:sz w:val="32"/>
          <w:szCs w:val="32"/>
          <w:shd w:val="clear" w:color="auto" w:fill="FFFFFF"/>
        </w:rPr>
        <w:t>202</w:t>
      </w:r>
      <w:r w:rsidR="0025355B">
        <w:rPr>
          <w:rFonts w:ascii="方正仿宋_GBK" w:eastAsia="方正仿宋_GBK" w:hAnsi="宋体" w:cs="宋体" w:hint="eastAsia"/>
          <w:color w:val="222222"/>
          <w:sz w:val="32"/>
          <w:szCs w:val="32"/>
          <w:shd w:val="clear" w:color="auto" w:fill="FFFFFF"/>
        </w:rPr>
        <w:t>4</w:t>
      </w:r>
      <w:r>
        <w:rPr>
          <w:rFonts w:ascii="方正仿宋_GBK" w:eastAsia="方正仿宋_GBK" w:hAnsi="宋体" w:cs="宋体" w:hint="eastAsia"/>
          <w:color w:val="222222"/>
          <w:sz w:val="32"/>
          <w:szCs w:val="32"/>
          <w:shd w:val="clear" w:color="auto" w:fill="FFFFFF"/>
        </w:rPr>
        <w:t>年4月</w:t>
      </w:r>
      <w:r w:rsidR="0025355B">
        <w:rPr>
          <w:rFonts w:ascii="方正仿宋_GBK" w:eastAsia="方正仿宋_GBK" w:hAnsi="宋体" w:cs="宋体" w:hint="eastAsia"/>
          <w:color w:val="222222"/>
          <w:sz w:val="32"/>
          <w:szCs w:val="32"/>
          <w:shd w:val="clear" w:color="auto" w:fill="FFFFFF"/>
        </w:rPr>
        <w:t>3</w:t>
      </w:r>
      <w:r>
        <w:rPr>
          <w:rFonts w:ascii="方正仿宋_GBK" w:eastAsia="方正仿宋_GBK" w:hAnsi="宋体" w:cs="宋体" w:hint="eastAsia"/>
          <w:color w:val="222222"/>
          <w:sz w:val="32"/>
          <w:szCs w:val="32"/>
          <w:shd w:val="clear" w:color="auto" w:fill="FFFFFF"/>
        </w:rPr>
        <w:t>日</w:t>
      </w:r>
    </w:p>
    <w:p w:rsidR="00035E43" w:rsidRPr="006D7F5C" w:rsidRDefault="00035E43" w:rsidP="00011CAC">
      <w:pPr>
        <w:pStyle w:val="a5"/>
        <w:widowControl/>
        <w:shd w:val="clear" w:color="auto" w:fill="FFFFFF"/>
        <w:spacing w:before="0" w:beforeAutospacing="0" w:after="0" w:afterAutospacing="0" w:line="450" w:lineRule="atLeast"/>
        <w:ind w:firstLineChars="1830" w:firstLine="5856"/>
        <w:rPr>
          <w:rFonts w:ascii="方正仿宋_GBK" w:eastAsia="方正仿宋_GBK" w:hAnsi="宋体" w:cs="宋体" w:hint="eastAsia"/>
          <w:color w:val="222222"/>
          <w:sz w:val="32"/>
          <w:szCs w:val="32"/>
        </w:rPr>
      </w:pPr>
    </w:p>
    <w:sectPr w:rsidR="00035E43" w:rsidRPr="006D7F5C" w:rsidSect="00BF0C6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F5C" w:rsidRDefault="006D7F5C" w:rsidP="00DA3950">
      <w:r>
        <w:separator/>
      </w:r>
    </w:p>
  </w:endnote>
  <w:endnote w:type="continuationSeparator" w:id="1">
    <w:p w:rsidR="006D7F5C" w:rsidRDefault="006D7F5C" w:rsidP="00DA3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F5C" w:rsidRDefault="006D7F5C" w:rsidP="00DA3950">
      <w:r>
        <w:separator/>
      </w:r>
    </w:p>
  </w:footnote>
  <w:footnote w:type="continuationSeparator" w:id="1">
    <w:p w:rsidR="006D7F5C" w:rsidRDefault="006D7F5C" w:rsidP="00DA3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262"/>
    <w:multiLevelType w:val="multilevel"/>
    <w:tmpl w:val="9F2C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C750F"/>
    <w:multiLevelType w:val="hybridMultilevel"/>
    <w:tmpl w:val="D4D22004"/>
    <w:lvl w:ilvl="0" w:tplc="5E74E2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563DCE"/>
    <w:multiLevelType w:val="multilevel"/>
    <w:tmpl w:val="8D82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F82AA6"/>
    <w:multiLevelType w:val="multilevel"/>
    <w:tmpl w:val="D65C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B553D2"/>
    <w:multiLevelType w:val="hybridMultilevel"/>
    <w:tmpl w:val="93F2233C"/>
    <w:lvl w:ilvl="0" w:tplc="828468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5F07C9"/>
    <w:multiLevelType w:val="hybridMultilevel"/>
    <w:tmpl w:val="54327980"/>
    <w:lvl w:ilvl="0" w:tplc="27B4735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803FDC"/>
    <w:multiLevelType w:val="multilevel"/>
    <w:tmpl w:val="3E7C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BjNWU0ZTFjNTM2ZjNhNTBhZDI0ZWE0NWZiNTdiNzQifQ=="/>
  </w:docVars>
  <w:rsids>
    <w:rsidRoot w:val="005A2B70"/>
    <w:rsid w:val="00011CAC"/>
    <w:rsid w:val="00035E43"/>
    <w:rsid w:val="00137083"/>
    <w:rsid w:val="00184D46"/>
    <w:rsid w:val="0025355B"/>
    <w:rsid w:val="00266027"/>
    <w:rsid w:val="00494327"/>
    <w:rsid w:val="005A2B70"/>
    <w:rsid w:val="006D7F5C"/>
    <w:rsid w:val="00725B19"/>
    <w:rsid w:val="00935291"/>
    <w:rsid w:val="00950E80"/>
    <w:rsid w:val="00AC629B"/>
    <w:rsid w:val="00B579CC"/>
    <w:rsid w:val="00B874BF"/>
    <w:rsid w:val="00BF0C6A"/>
    <w:rsid w:val="00D0283B"/>
    <w:rsid w:val="00DA3950"/>
    <w:rsid w:val="33496FDE"/>
    <w:rsid w:val="384C0CE6"/>
    <w:rsid w:val="418D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C6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F0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rsid w:val="00BF0C6A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rsid w:val="00BF0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BF0C6A"/>
    <w:rPr>
      <w:rFonts w:ascii="Calibri" w:hAnsi="Calibri"/>
      <w:kern w:val="2"/>
      <w:sz w:val="18"/>
      <w:szCs w:val="18"/>
    </w:rPr>
  </w:style>
  <w:style w:type="paragraph" w:styleId="a5">
    <w:name w:val="Normal (Web)"/>
    <w:basedOn w:val="a"/>
    <w:uiPriority w:val="99"/>
    <w:rsid w:val="00BF0C6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Hyperlink"/>
    <w:rsid w:val="00BF0C6A"/>
    <w:rPr>
      <w:color w:val="0000FF"/>
      <w:u w:val="single"/>
    </w:rPr>
  </w:style>
  <w:style w:type="paragraph" w:styleId="a7">
    <w:name w:val="Date"/>
    <w:basedOn w:val="a"/>
    <w:next w:val="a"/>
    <w:link w:val="Char1"/>
    <w:rsid w:val="00035E43"/>
    <w:pPr>
      <w:ind w:leftChars="2500" w:left="100"/>
    </w:pPr>
  </w:style>
  <w:style w:type="character" w:customStyle="1" w:styleId="Char1">
    <w:name w:val="日期 Char"/>
    <w:basedOn w:val="a0"/>
    <w:link w:val="a7"/>
    <w:rsid w:val="00035E43"/>
    <w:rPr>
      <w:rFonts w:ascii="Calibri" w:hAnsi="Calibri"/>
      <w:kern w:val="2"/>
      <w:sz w:val="21"/>
      <w:szCs w:val="24"/>
    </w:rPr>
  </w:style>
  <w:style w:type="character" w:styleId="a8">
    <w:name w:val="Strong"/>
    <w:basedOn w:val="a0"/>
    <w:uiPriority w:val="22"/>
    <w:qFormat/>
    <w:rsid w:val="00035E43"/>
    <w:rPr>
      <w:b/>
      <w:bCs/>
    </w:rPr>
  </w:style>
  <w:style w:type="character" w:customStyle="1" w:styleId="ariahiddenabs">
    <w:name w:val="aria_hidden_abs"/>
    <w:basedOn w:val="a0"/>
    <w:rsid w:val="00035E43"/>
  </w:style>
  <w:style w:type="character" w:customStyle="1" w:styleId="videolength">
    <w:name w:val="video_length"/>
    <w:basedOn w:val="a0"/>
    <w:rsid w:val="00035E43"/>
  </w:style>
  <w:style w:type="paragraph" w:styleId="a9">
    <w:name w:val="Balloon Text"/>
    <w:basedOn w:val="a"/>
    <w:link w:val="Char2"/>
    <w:rsid w:val="00035E43"/>
    <w:rPr>
      <w:sz w:val="18"/>
      <w:szCs w:val="18"/>
    </w:rPr>
  </w:style>
  <w:style w:type="character" w:customStyle="1" w:styleId="Char2">
    <w:name w:val="批注框文本 Char"/>
    <w:basedOn w:val="a0"/>
    <w:link w:val="a9"/>
    <w:rsid w:val="00035E4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94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8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0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22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9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0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5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055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5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5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1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9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5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6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1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6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3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1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52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074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64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57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83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6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0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02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0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00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901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901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464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1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5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54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20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8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77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61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47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0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1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0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8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0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887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130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800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9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73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74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9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44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80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26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6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88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6462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72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1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58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39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907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561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26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34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5115644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128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22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42029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42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46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133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146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4704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603146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747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4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31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78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911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9327704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361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057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75810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326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96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99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94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477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813618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094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11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47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396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40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1199454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102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660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57254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4462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639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637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381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4944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164429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2054</Words>
  <Characters>137</Characters>
  <Application>Microsoft Office Word</Application>
  <DocSecurity>0</DocSecurity>
  <Lines>1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2024-04-03T07:06:00Z</dcterms:created>
  <dcterms:modified xsi:type="dcterms:W3CDTF">2024-04-03T07:06:00Z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AC69F1FB7CB842E7B09DC672B1E1DD6D_12</vt:lpwstr>
  </property>
</Properties>
</file>